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EB7B" w14:textId="77777777" w:rsidR="000819D5" w:rsidRPr="007C5727" w:rsidRDefault="007C5727" w:rsidP="007C5727">
      <w:pPr>
        <w:jc w:val="center"/>
        <w:rPr>
          <w:b/>
          <w:bCs/>
        </w:rPr>
      </w:pPr>
      <w:r w:rsidRPr="007C5727">
        <w:rPr>
          <w:b/>
          <w:bCs/>
        </w:rPr>
        <w:t>ГОСУДАРСТВЕННЫЙ МУЗЕЙ ПОЛИТИЧЕСКОЙ ИСТОРИИ РОССИИ</w:t>
      </w:r>
    </w:p>
    <w:p w14:paraId="6246832E" w14:textId="77777777" w:rsidR="00E91D57" w:rsidRPr="007C5727" w:rsidRDefault="007C5727" w:rsidP="007C5727">
      <w:pPr>
        <w:jc w:val="center"/>
        <w:rPr>
          <w:b/>
          <w:bCs/>
        </w:rPr>
      </w:pPr>
      <w:r w:rsidRPr="007C5727">
        <w:rPr>
          <w:b/>
          <w:bCs/>
        </w:rPr>
        <w:t>ИНСТИТУТ ИСТОРИИ САНКТ-ПЕТЕРБУРГСКОГО ГОСУДАРСТВЕННОГО УНИВЕРСИТЕТА</w:t>
      </w:r>
    </w:p>
    <w:p w14:paraId="46237013" w14:textId="77777777" w:rsidR="00E91D57" w:rsidRPr="007C5727" w:rsidRDefault="007C5727" w:rsidP="007C5727">
      <w:pPr>
        <w:jc w:val="center"/>
        <w:rPr>
          <w:b/>
          <w:bCs/>
        </w:rPr>
      </w:pPr>
      <w:r w:rsidRPr="007C5727">
        <w:rPr>
          <w:b/>
          <w:bCs/>
        </w:rPr>
        <w:t>ДЕПАРТАМЕНТ ИСТОРИИ НАЦИОНАЛЬНОГО ИССЛЕДОВАТЕЛЬСКОГО УНИВЕРСИТЕТА «ВЫСШАЯ ШКОЛА ЭКОНОМИКИ» (Г. САНКТ-ПЕТЕРБУРГ)</w:t>
      </w:r>
    </w:p>
    <w:p w14:paraId="104D3EE1" w14:textId="77777777" w:rsidR="00E91D57" w:rsidRDefault="00E91D57"/>
    <w:p w14:paraId="7E71F721" w14:textId="77777777" w:rsidR="00E91D57" w:rsidRPr="007C5727" w:rsidRDefault="007C5727" w:rsidP="007C5727">
      <w:pPr>
        <w:jc w:val="center"/>
        <w:rPr>
          <w:i/>
          <w:iCs/>
        </w:rPr>
      </w:pPr>
      <w:r w:rsidRPr="007C5727">
        <w:rPr>
          <w:i/>
          <w:iCs/>
        </w:rPr>
        <w:t>Уважаемые коллеги!</w:t>
      </w:r>
    </w:p>
    <w:p w14:paraId="7522B26F" w14:textId="77777777" w:rsidR="007C5727" w:rsidRDefault="007C5727"/>
    <w:p w14:paraId="4F24397F" w14:textId="77777777" w:rsidR="007C5727" w:rsidRDefault="007C5727">
      <w:r>
        <w:t>2021 год является юбилейным</w:t>
      </w:r>
      <w:r w:rsidR="0028618B">
        <w:t xml:space="preserve"> </w:t>
      </w:r>
      <w:r w:rsidR="00D251AA">
        <w:t>для многих важнейших событий, изменивших российскую и мировую историю</w:t>
      </w:r>
      <w:r w:rsidR="0028618B">
        <w:t xml:space="preserve">. В нынешнем году исполняется </w:t>
      </w:r>
      <w:r w:rsidR="0028618B" w:rsidRPr="0028618B">
        <w:t xml:space="preserve">30 лет с момента </w:t>
      </w:r>
      <w:r w:rsidR="00D251AA">
        <w:t>падения</w:t>
      </w:r>
      <w:r w:rsidR="0028618B" w:rsidRPr="0028618B">
        <w:t xml:space="preserve"> Советского Союза </w:t>
      </w:r>
      <w:r w:rsidR="00D251AA">
        <w:t>и социалистического блока в Восточной Европе</w:t>
      </w:r>
      <w:r w:rsidR="0028618B">
        <w:t xml:space="preserve">. Кроме того, </w:t>
      </w:r>
      <w:r w:rsidR="00D251AA">
        <w:t xml:space="preserve">ровно </w:t>
      </w:r>
      <w:r w:rsidR="0028618B">
        <w:t>25 лет</w:t>
      </w:r>
      <w:r w:rsidR="00D251AA">
        <w:t xml:space="preserve"> прошло</w:t>
      </w:r>
      <w:r w:rsidR="0028618B">
        <w:t xml:space="preserve"> </w:t>
      </w:r>
      <w:r w:rsidR="0028618B" w:rsidRPr="0028618B">
        <w:t>с окончания избирательной кампаний 1996</w:t>
      </w:r>
      <w:r w:rsidR="0028618B">
        <w:t> </w:t>
      </w:r>
      <w:r w:rsidR="0028618B" w:rsidRPr="0028618B">
        <w:t xml:space="preserve">г. — </w:t>
      </w:r>
      <w:r w:rsidR="00D251AA">
        <w:t>важнейшего</w:t>
      </w:r>
      <w:r w:rsidR="0028618B" w:rsidRPr="0028618B">
        <w:t xml:space="preserve"> политического события в истории </w:t>
      </w:r>
      <w:r w:rsidR="00D251AA">
        <w:t xml:space="preserve">современной </w:t>
      </w:r>
      <w:r w:rsidR="0028618B" w:rsidRPr="0028618B">
        <w:t>России</w:t>
      </w:r>
      <w:r w:rsidR="0028618B">
        <w:t xml:space="preserve">. </w:t>
      </w:r>
      <w:r w:rsidR="008220BA">
        <w:t xml:space="preserve">Всё это </w:t>
      </w:r>
      <w:r w:rsidR="00D251AA">
        <w:t>стало следствием демократизации политического режима в ходе п</w:t>
      </w:r>
      <w:r w:rsidR="008220BA">
        <w:t>ерестройки.</w:t>
      </w:r>
    </w:p>
    <w:p w14:paraId="3BBE89A4" w14:textId="77777777" w:rsidR="008220BA" w:rsidRDefault="00D251AA">
      <w:r>
        <w:t>Находясь на нынешнем временном рубеже</w:t>
      </w:r>
      <w:r w:rsidR="008220BA">
        <w:t xml:space="preserve">, </w:t>
      </w:r>
      <w:r>
        <w:t>отделяющем нас от тех переломных событий, очень важно</w:t>
      </w:r>
      <w:r w:rsidR="008220BA">
        <w:t xml:space="preserve"> </w:t>
      </w:r>
      <w:r>
        <w:t>по</w:t>
      </w:r>
      <w:r w:rsidR="008220BA">
        <w:t>говорить об</w:t>
      </w:r>
      <w:r>
        <w:t xml:space="preserve"> их</w:t>
      </w:r>
      <w:r w:rsidR="008220BA">
        <w:t xml:space="preserve"> огромном влиянии </w:t>
      </w:r>
      <w:r>
        <w:t>не только н</w:t>
      </w:r>
      <w:r w:rsidR="008220BA">
        <w:t xml:space="preserve">а историю и судьбу Советского Союза, но и на современную жизнь. Начатые М.С. Горбачёвым </w:t>
      </w:r>
      <w:r w:rsidR="008220BA" w:rsidRPr="008220BA">
        <w:t xml:space="preserve">преобразования советского общества </w:t>
      </w:r>
      <w:r w:rsidR="00393BE4">
        <w:t>предопределили</w:t>
      </w:r>
      <w:r>
        <w:t xml:space="preserve"> </w:t>
      </w:r>
      <w:r w:rsidR="00393BE4">
        <w:t>общественно-политическую среду</w:t>
      </w:r>
      <w:r>
        <w:t xml:space="preserve"> на долгие годы вперед, </w:t>
      </w:r>
      <w:r w:rsidR="008220BA" w:rsidRPr="008220BA">
        <w:t xml:space="preserve">побудили к активности </w:t>
      </w:r>
      <w:r>
        <w:t>огромное количество</w:t>
      </w:r>
      <w:r w:rsidR="008220BA" w:rsidRPr="008220BA">
        <w:t xml:space="preserve"> советских люде</w:t>
      </w:r>
      <w:r w:rsidR="00B22A2C">
        <w:t>й</w:t>
      </w:r>
      <w:r>
        <w:t>. «Ветер перемен»</w:t>
      </w:r>
      <w:r w:rsidR="00671069">
        <w:t xml:space="preserve"> </w:t>
      </w:r>
      <w:r>
        <w:t>п</w:t>
      </w:r>
      <w:r w:rsidR="00671069">
        <w:t xml:space="preserve">ерестройки </w:t>
      </w:r>
      <w:r w:rsidR="00393BE4">
        <w:t>значительно повлиял на</w:t>
      </w:r>
      <w:r w:rsidR="00671069">
        <w:t xml:space="preserve"> «политическую погоду» </w:t>
      </w:r>
      <w:r w:rsidR="00393BE4">
        <w:t>уже и</w:t>
      </w:r>
      <w:r w:rsidR="00671069">
        <w:t xml:space="preserve"> в </w:t>
      </w:r>
      <w:r>
        <w:t>новой</w:t>
      </w:r>
      <w:r w:rsidR="00671069">
        <w:t xml:space="preserve"> России 1990-</w:t>
      </w:r>
      <w:r w:rsidR="00393BE4">
        <w:t>х годов.</w:t>
      </w:r>
    </w:p>
    <w:p w14:paraId="17B31D84" w14:textId="77777777" w:rsidR="00671069" w:rsidRDefault="00671069"/>
    <w:p w14:paraId="4D8008A0" w14:textId="77777777" w:rsidR="00671069" w:rsidRDefault="00671069" w:rsidP="00671069">
      <w:pPr>
        <w:rPr>
          <w:lang w:bidi="ar-EG"/>
        </w:rPr>
      </w:pPr>
      <w:r>
        <w:t xml:space="preserve">В связи с этим приглашаем принять участие в </w:t>
      </w:r>
      <w:bookmarkStart w:id="0" w:name="_Hlk74220875"/>
      <w:r>
        <w:rPr>
          <w:lang w:val="en-US"/>
        </w:rPr>
        <w:t>I</w:t>
      </w:r>
      <w:r>
        <w:rPr>
          <w:lang w:bidi="ar-EG"/>
        </w:rPr>
        <w:t xml:space="preserve"> Всероссийской научной конференции </w:t>
      </w:r>
      <w:r w:rsidRPr="00671069">
        <w:rPr>
          <w:b/>
          <w:bCs/>
          <w:lang w:bidi="ar-EG"/>
        </w:rPr>
        <w:t>«Ветер Перестройки (1985-1999)»</w:t>
      </w:r>
      <w:bookmarkEnd w:id="0"/>
      <w:r w:rsidRPr="00671069">
        <w:rPr>
          <w:b/>
          <w:bCs/>
          <w:lang w:bidi="ar-EG"/>
        </w:rPr>
        <w:t>,</w:t>
      </w:r>
      <w:r>
        <w:rPr>
          <w:lang w:bidi="ar-EG"/>
        </w:rPr>
        <w:t xml:space="preserve"> которая состоится </w:t>
      </w:r>
      <w:r w:rsidRPr="008E2FBB">
        <w:rPr>
          <w:lang w:bidi="ar-EG"/>
        </w:rPr>
        <w:t>2</w:t>
      </w:r>
      <w:r w:rsidR="00CC6338" w:rsidRPr="008E2FBB">
        <w:rPr>
          <w:lang w:bidi="ar-EG"/>
        </w:rPr>
        <w:t>8</w:t>
      </w:r>
      <w:r w:rsidRPr="008E2FBB">
        <w:rPr>
          <w:lang w:bidi="ar-EG"/>
        </w:rPr>
        <w:t>-3</w:t>
      </w:r>
      <w:r w:rsidR="00CC6338" w:rsidRPr="008E2FBB">
        <w:rPr>
          <w:lang w:bidi="ar-EG"/>
        </w:rPr>
        <w:t>0</w:t>
      </w:r>
      <w:r w:rsidRPr="008E2FBB">
        <w:rPr>
          <w:lang w:bidi="ar-EG"/>
        </w:rPr>
        <w:t xml:space="preserve"> октября 2021 г.</w:t>
      </w:r>
      <w:r>
        <w:rPr>
          <w:lang w:bidi="ar-EG"/>
        </w:rPr>
        <w:t xml:space="preserve"> в г. Санкт</w:t>
      </w:r>
      <w:r>
        <w:rPr>
          <w:lang w:bidi="ar-EG"/>
        </w:rPr>
        <w:noBreakHyphen/>
        <w:t xml:space="preserve">Петербурге. </w:t>
      </w:r>
      <w:r w:rsidRPr="00671069">
        <w:rPr>
          <w:lang w:bidi="ar-EG"/>
        </w:rPr>
        <w:t>В конференции планируется участие преподавателей вузов, сотрудников академических и архивных учреждений, аспирантов, магистрантов, студентов.</w:t>
      </w:r>
    </w:p>
    <w:p w14:paraId="43D7BA64" w14:textId="77777777" w:rsidR="00671069" w:rsidRDefault="00671069" w:rsidP="00671069">
      <w:pPr>
        <w:rPr>
          <w:lang w:bidi="ar-EG"/>
        </w:rPr>
      </w:pPr>
    </w:p>
    <w:p w14:paraId="4616671E" w14:textId="77777777" w:rsidR="00671069" w:rsidRDefault="00671069" w:rsidP="00671069">
      <w:pPr>
        <w:rPr>
          <w:lang w:bidi="ar-EG"/>
        </w:rPr>
      </w:pPr>
      <w:r>
        <w:rPr>
          <w:lang w:bidi="ar-EG"/>
        </w:rPr>
        <w:t>В рамках работы конференции её участникам предлагается рассмотреть следующие проблемы:</w:t>
      </w:r>
    </w:p>
    <w:p w14:paraId="647ECD1A" w14:textId="77777777" w:rsidR="00671069" w:rsidRDefault="00AA0501" w:rsidP="00671069">
      <w:pPr>
        <w:pStyle w:val="a3"/>
        <w:numPr>
          <w:ilvl w:val="0"/>
          <w:numId w:val="1"/>
        </w:numPr>
        <w:rPr>
          <w:lang w:bidi="ar-EG"/>
        </w:rPr>
      </w:pPr>
      <w:r>
        <w:rPr>
          <w:lang w:bidi="ar-EG"/>
        </w:rPr>
        <w:t>и</w:t>
      </w:r>
      <w:r w:rsidR="00671069">
        <w:rPr>
          <w:lang w:bidi="ar-EG"/>
        </w:rPr>
        <w:t xml:space="preserve">сточниковедение и историография </w:t>
      </w:r>
      <w:r>
        <w:rPr>
          <w:lang w:bidi="ar-EG"/>
        </w:rPr>
        <w:t>истории Перестройки (1985-1991);</w:t>
      </w:r>
    </w:p>
    <w:p w14:paraId="6F8F4B2A" w14:textId="77777777" w:rsidR="00AA0501" w:rsidRDefault="00AA0501" w:rsidP="00671069">
      <w:pPr>
        <w:pStyle w:val="a3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экономические аспекты </w:t>
      </w:r>
      <w:r w:rsidR="00D251AA">
        <w:rPr>
          <w:lang w:bidi="ar-EG"/>
        </w:rPr>
        <w:t>п</w:t>
      </w:r>
      <w:r>
        <w:rPr>
          <w:lang w:bidi="ar-EG"/>
        </w:rPr>
        <w:t>ерестройки;</w:t>
      </w:r>
    </w:p>
    <w:p w14:paraId="67437999" w14:textId="6E236372" w:rsidR="00D251AA" w:rsidRDefault="00D251AA" w:rsidP="00671069">
      <w:pPr>
        <w:pStyle w:val="a3"/>
        <w:numPr>
          <w:ilvl w:val="0"/>
          <w:numId w:val="1"/>
        </w:numPr>
        <w:rPr>
          <w:lang w:bidi="ar-EG"/>
        </w:rPr>
      </w:pPr>
      <w:r>
        <w:rPr>
          <w:lang w:bidi="ar-EG"/>
        </w:rPr>
        <w:t>общественно-политические итоги перестройки;</w:t>
      </w:r>
    </w:p>
    <w:p w14:paraId="5EAAEBF2" w14:textId="70FE1263" w:rsidR="008E2FBB" w:rsidRDefault="008E2FBB" w:rsidP="00671069">
      <w:pPr>
        <w:pStyle w:val="a3"/>
        <w:numPr>
          <w:ilvl w:val="0"/>
          <w:numId w:val="1"/>
        </w:numPr>
        <w:rPr>
          <w:lang w:bidi="ar-EG"/>
        </w:rPr>
      </w:pPr>
      <w:r>
        <w:rPr>
          <w:lang w:bidi="ar-EG"/>
        </w:rPr>
        <w:t>«к</w:t>
      </w:r>
      <w:r w:rsidRPr="008E2FBB">
        <w:rPr>
          <w:lang w:bidi="ar-EG"/>
        </w:rPr>
        <w:t>онструирование перестройки</w:t>
      </w:r>
      <w:r>
        <w:rPr>
          <w:lang w:bidi="ar-EG"/>
        </w:rPr>
        <w:t>»</w:t>
      </w:r>
      <w:r w:rsidRPr="008E2FBB">
        <w:rPr>
          <w:lang w:bidi="ar-EG"/>
        </w:rPr>
        <w:t>: генезис причин и последствий крушения СССР</w:t>
      </w:r>
      <w:r>
        <w:rPr>
          <w:lang w:bidi="ar-EG"/>
        </w:rPr>
        <w:t>;</w:t>
      </w:r>
    </w:p>
    <w:p w14:paraId="229CDFCA" w14:textId="77777777" w:rsidR="00D251AA" w:rsidRDefault="00D251AA" w:rsidP="00D251AA">
      <w:pPr>
        <w:pStyle w:val="a3"/>
        <w:numPr>
          <w:ilvl w:val="0"/>
          <w:numId w:val="1"/>
        </w:numPr>
        <w:rPr>
          <w:lang w:bidi="ar-EG"/>
        </w:rPr>
      </w:pPr>
      <w:r>
        <w:rPr>
          <w:lang w:bidi="ar-EG"/>
        </w:rPr>
        <w:t>регионы Советского Союза и России в «эпоху перемен»;</w:t>
      </w:r>
    </w:p>
    <w:p w14:paraId="77420FDD" w14:textId="77777777" w:rsidR="00AA0501" w:rsidRDefault="00AA0501" w:rsidP="00671069">
      <w:pPr>
        <w:pStyle w:val="a3"/>
        <w:numPr>
          <w:ilvl w:val="0"/>
          <w:numId w:val="1"/>
        </w:numPr>
        <w:rPr>
          <w:lang w:bidi="ar-EG"/>
        </w:rPr>
      </w:pPr>
      <w:r>
        <w:rPr>
          <w:lang w:bidi="ar-EG"/>
        </w:rPr>
        <w:t>радикальные экономические преобразования бывших союзных республик;</w:t>
      </w:r>
    </w:p>
    <w:p w14:paraId="3C677610" w14:textId="77777777" w:rsidR="00AA0501" w:rsidRDefault="00AA0501" w:rsidP="00671069">
      <w:pPr>
        <w:pStyle w:val="a3"/>
        <w:numPr>
          <w:ilvl w:val="0"/>
          <w:numId w:val="1"/>
        </w:numPr>
        <w:rPr>
          <w:lang w:bidi="ar-EG"/>
        </w:rPr>
      </w:pPr>
      <w:r>
        <w:rPr>
          <w:lang w:bidi="ar-EG"/>
        </w:rPr>
        <w:t>политическое развитие бывших союзных республик в 1991-1999 гг.;</w:t>
      </w:r>
    </w:p>
    <w:p w14:paraId="6829297D" w14:textId="43A8F93C" w:rsidR="00AA0501" w:rsidRDefault="00AA0501" w:rsidP="00671069">
      <w:pPr>
        <w:pStyle w:val="a3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межнациональные конфликты в </w:t>
      </w:r>
      <w:r w:rsidR="007D56BA">
        <w:rPr>
          <w:lang w:bidi="ar-EG"/>
        </w:rPr>
        <w:t>позднесоветский период</w:t>
      </w:r>
      <w:r>
        <w:rPr>
          <w:lang w:bidi="ar-EG"/>
        </w:rPr>
        <w:t>;</w:t>
      </w:r>
    </w:p>
    <w:p w14:paraId="0E298CE9" w14:textId="77777777" w:rsidR="00AA0501" w:rsidRDefault="00AA0501" w:rsidP="00671069">
      <w:pPr>
        <w:pStyle w:val="a3"/>
        <w:numPr>
          <w:ilvl w:val="0"/>
          <w:numId w:val="1"/>
        </w:numPr>
        <w:rPr>
          <w:lang w:bidi="ar-EG"/>
        </w:rPr>
      </w:pPr>
      <w:r>
        <w:rPr>
          <w:lang w:bidi="ar-EG"/>
        </w:rPr>
        <w:t>военные конфликты на постсоветском пространстве;</w:t>
      </w:r>
    </w:p>
    <w:p w14:paraId="6B0F7AB8" w14:textId="77777777" w:rsidR="00AA0501" w:rsidRDefault="00AA0501" w:rsidP="00AA0501">
      <w:pPr>
        <w:pStyle w:val="a3"/>
        <w:numPr>
          <w:ilvl w:val="0"/>
          <w:numId w:val="1"/>
        </w:numPr>
        <w:rPr>
          <w:lang w:bidi="ar-EG"/>
        </w:rPr>
      </w:pPr>
      <w:r>
        <w:rPr>
          <w:lang w:bidi="ar-EG"/>
        </w:rPr>
        <w:lastRenderedPageBreak/>
        <w:t>«Эпоха перемен» в культурном измерении.</w:t>
      </w:r>
    </w:p>
    <w:p w14:paraId="068799E9" w14:textId="77777777" w:rsidR="00A946FB" w:rsidRDefault="00A946FB" w:rsidP="00AA0501">
      <w:pPr>
        <w:rPr>
          <w:lang w:bidi="ar-EG"/>
        </w:rPr>
      </w:pPr>
    </w:p>
    <w:p w14:paraId="4BE3C7E6" w14:textId="06F1D511" w:rsidR="00AA0501" w:rsidRDefault="00CC6338" w:rsidP="00AA0501">
      <w:pPr>
        <w:rPr>
          <w:lang w:bidi="ar-EG"/>
        </w:rPr>
      </w:pPr>
      <w:r>
        <w:rPr>
          <w:lang w:bidi="ar-EG"/>
        </w:rPr>
        <w:t>Предполагается проведение конференции в очном и онлайн-формате. Регламент выступления на секциях – 10-15 минут, обсуждение доклада – 5-10 минут</w:t>
      </w:r>
    </w:p>
    <w:p w14:paraId="1A1D498F" w14:textId="59986F91" w:rsidR="00BC2246" w:rsidRDefault="008F73FF" w:rsidP="00AA0501">
      <w:pPr>
        <w:rPr>
          <w:lang w:bidi="ar-EG"/>
        </w:rPr>
      </w:pPr>
      <w:r w:rsidRPr="008F73FF">
        <w:rPr>
          <w:lang w:bidi="ar-EG"/>
        </w:rPr>
        <w:t>Заявки на участие в конференции и материалы дл</w:t>
      </w:r>
      <w:r w:rsidR="00CC6338">
        <w:rPr>
          <w:lang w:bidi="ar-EG"/>
        </w:rPr>
        <w:t>я публикации</w:t>
      </w:r>
      <w:r w:rsidRPr="008F73FF">
        <w:rPr>
          <w:lang w:bidi="ar-EG"/>
        </w:rPr>
        <w:t xml:space="preserve"> в электронном варианте просим присылать </w:t>
      </w:r>
      <w:r w:rsidRPr="008F73FF">
        <w:rPr>
          <w:b/>
          <w:bCs/>
          <w:lang w:bidi="ar-EG"/>
        </w:rPr>
        <w:t xml:space="preserve">до </w:t>
      </w:r>
      <w:r>
        <w:rPr>
          <w:b/>
          <w:bCs/>
          <w:lang w:bidi="ar-EG"/>
        </w:rPr>
        <w:t>2</w:t>
      </w:r>
      <w:r w:rsidRPr="008F73FF">
        <w:rPr>
          <w:b/>
          <w:bCs/>
          <w:lang w:bidi="ar-EG"/>
        </w:rPr>
        <w:t xml:space="preserve">5 </w:t>
      </w:r>
      <w:r>
        <w:rPr>
          <w:b/>
          <w:bCs/>
          <w:lang w:bidi="ar-EG"/>
        </w:rPr>
        <w:t>сентября</w:t>
      </w:r>
      <w:r w:rsidRPr="008F73FF">
        <w:rPr>
          <w:b/>
          <w:bCs/>
          <w:lang w:bidi="ar-EG"/>
        </w:rPr>
        <w:t xml:space="preserve"> 2021 г.</w:t>
      </w:r>
      <w:r w:rsidRPr="008F73FF">
        <w:rPr>
          <w:lang w:bidi="ar-EG"/>
        </w:rPr>
        <w:t xml:space="preserve"> </w:t>
      </w:r>
      <w:r w:rsidR="00BC2246">
        <w:rPr>
          <w:lang w:bidi="ar-EG"/>
        </w:rPr>
        <w:t xml:space="preserve">на электронный адрес Оргкомитета </w:t>
      </w:r>
      <w:r w:rsidR="00BC2246" w:rsidRPr="00BC2246">
        <w:rPr>
          <w:lang w:bidi="ar-EG"/>
        </w:rPr>
        <w:t>—</w:t>
      </w:r>
      <w:r w:rsidR="00BC2246">
        <w:rPr>
          <w:lang w:bidi="ar-EG"/>
        </w:rPr>
        <w:t xml:space="preserve"> </w:t>
      </w:r>
      <w:hyperlink r:id="rId5" w:history="1">
        <w:r w:rsidR="00BC2246" w:rsidRPr="009A229E">
          <w:rPr>
            <w:rStyle w:val="a4"/>
            <w:lang w:bidi="ar-EG"/>
          </w:rPr>
          <w:t>veterperestroiki@mail.ru</w:t>
        </w:r>
      </w:hyperlink>
      <w:r w:rsidR="00BC2246">
        <w:rPr>
          <w:lang w:bidi="ar-EG"/>
        </w:rPr>
        <w:t xml:space="preserve"> </w:t>
      </w:r>
    </w:p>
    <w:p w14:paraId="7C78A17C" w14:textId="2AF1D24B" w:rsidR="008F73FF" w:rsidRDefault="008F73FF" w:rsidP="00AA0501">
      <w:pPr>
        <w:rPr>
          <w:lang w:bidi="ar-EG"/>
        </w:rPr>
      </w:pPr>
      <w:r w:rsidRPr="008F73FF">
        <w:rPr>
          <w:lang w:bidi="ar-EG"/>
        </w:rPr>
        <w:t xml:space="preserve">В заявке просим указать Ф.И.О (полностью), вуз (учреждение, организация), почтовый адрес, телефон, </w:t>
      </w:r>
      <w:proofErr w:type="spellStart"/>
      <w:r w:rsidRPr="008F73FF">
        <w:rPr>
          <w:lang w:bidi="ar-EG"/>
        </w:rPr>
        <w:t>e</w:t>
      </w:r>
      <w:r>
        <w:rPr>
          <w:lang w:bidi="ar-EG"/>
        </w:rPr>
        <w:noBreakHyphen/>
      </w:r>
      <w:r w:rsidRPr="008F73FF">
        <w:rPr>
          <w:lang w:bidi="ar-EG"/>
        </w:rPr>
        <w:t>mail</w:t>
      </w:r>
      <w:proofErr w:type="spellEnd"/>
      <w:r w:rsidRPr="008F73FF">
        <w:rPr>
          <w:lang w:bidi="ar-EG"/>
        </w:rPr>
        <w:t xml:space="preserve">. Аспирантов, магистрантов, студентов (специалитет и бакалавриат) просим указать </w:t>
      </w:r>
      <w:r w:rsidR="002E445B">
        <w:rPr>
          <w:lang w:bidi="ar-EG"/>
        </w:rPr>
        <w:t xml:space="preserve">также </w:t>
      </w:r>
      <w:r w:rsidRPr="008F73FF">
        <w:rPr>
          <w:lang w:bidi="ar-EG"/>
        </w:rPr>
        <w:t>научного руководителя и курс.</w:t>
      </w:r>
    </w:p>
    <w:p w14:paraId="3AD81792" w14:textId="77777777" w:rsidR="002E445B" w:rsidRDefault="002E445B" w:rsidP="00AA0501">
      <w:pPr>
        <w:rPr>
          <w:lang w:bidi="ar-EG"/>
        </w:rPr>
      </w:pPr>
    </w:p>
    <w:p w14:paraId="0F0D09E5" w14:textId="41BA7624" w:rsidR="002E445B" w:rsidRPr="003334E5" w:rsidRDefault="00D61D0A" w:rsidP="00AA0501">
      <w:pPr>
        <w:rPr>
          <w:b/>
          <w:bCs/>
          <w:lang w:bidi="ar-EG"/>
        </w:rPr>
      </w:pPr>
      <w:r w:rsidRPr="003334E5">
        <w:rPr>
          <w:b/>
          <w:bCs/>
          <w:lang w:bidi="ar-EG"/>
        </w:rPr>
        <w:t>Организационный комитет</w:t>
      </w:r>
      <w:r w:rsidR="00030DE9" w:rsidRPr="003334E5">
        <w:rPr>
          <w:b/>
          <w:bCs/>
          <w:lang w:bidi="ar-EG"/>
        </w:rPr>
        <w:t>:</w:t>
      </w:r>
    </w:p>
    <w:p w14:paraId="26022525" w14:textId="77777777" w:rsidR="00D61D0A" w:rsidRDefault="00D61D0A" w:rsidP="00D61D0A">
      <w:pPr>
        <w:rPr>
          <w:lang w:bidi="ar-EG"/>
        </w:rPr>
      </w:pPr>
      <w:r>
        <w:rPr>
          <w:lang w:bidi="ar-EG"/>
        </w:rPr>
        <w:t xml:space="preserve">Общий электронный адрес Организационного комитета —  </w:t>
      </w:r>
      <w:hyperlink r:id="rId6" w:history="1">
        <w:r w:rsidRPr="009A229E">
          <w:rPr>
            <w:rStyle w:val="a4"/>
            <w:lang w:bidi="ar-EG"/>
          </w:rPr>
          <w:t>veterperestroiki@mail.ru</w:t>
        </w:r>
      </w:hyperlink>
      <w:r>
        <w:rPr>
          <w:lang w:bidi="ar-EG"/>
        </w:rPr>
        <w:t xml:space="preserve"> </w:t>
      </w:r>
    </w:p>
    <w:p w14:paraId="6EE3D58A" w14:textId="0B643B5D" w:rsidR="00D7620B" w:rsidRDefault="00D7620B" w:rsidP="00DC5DDB">
      <w:pPr>
        <w:rPr>
          <w:i/>
          <w:iCs/>
          <w:lang w:bidi="ar-EG"/>
        </w:rPr>
      </w:pPr>
      <w:proofErr w:type="spellStart"/>
      <w:r w:rsidRPr="00D7620B">
        <w:rPr>
          <w:i/>
          <w:iCs/>
          <w:lang w:bidi="ar-EG"/>
        </w:rPr>
        <w:t>Арефичев</w:t>
      </w:r>
      <w:proofErr w:type="spellEnd"/>
      <w:r w:rsidRPr="00D7620B">
        <w:rPr>
          <w:i/>
          <w:iCs/>
          <w:lang w:bidi="ar-EG"/>
        </w:rPr>
        <w:t xml:space="preserve"> Павел Геннадьевич</w:t>
      </w:r>
      <w:r>
        <w:rPr>
          <w:i/>
          <w:iCs/>
          <w:lang w:bidi="ar-EG"/>
        </w:rPr>
        <w:t xml:space="preserve"> </w:t>
      </w:r>
      <w:r w:rsidRPr="00D7620B">
        <w:rPr>
          <w:lang w:bidi="ar-EG"/>
        </w:rPr>
        <w:t xml:space="preserve">– </w:t>
      </w:r>
      <w:r w:rsidR="00A37602">
        <w:rPr>
          <w:lang w:bidi="ar-EG"/>
        </w:rPr>
        <w:t>глава Научного комитета Студенческого Совета Института истории Санкт-Петербургского государственного университета, +7</w:t>
      </w:r>
      <w:r w:rsidR="00A37602" w:rsidRPr="00A37602">
        <w:rPr>
          <w:lang w:bidi="ar-EG"/>
        </w:rPr>
        <w:t>9816016117</w:t>
      </w:r>
      <w:r w:rsidR="00A37602">
        <w:rPr>
          <w:lang w:bidi="ar-EG"/>
        </w:rPr>
        <w:t xml:space="preserve">, </w:t>
      </w:r>
      <w:hyperlink r:id="rId7" w:history="1">
        <w:r w:rsidR="00A37602" w:rsidRPr="008D6EDD">
          <w:rPr>
            <w:rStyle w:val="a4"/>
            <w:lang w:bidi="ar-EG"/>
          </w:rPr>
          <w:t>sem120702@mail.ru</w:t>
        </w:r>
      </w:hyperlink>
      <w:r w:rsidR="00A37602">
        <w:rPr>
          <w:lang w:bidi="ar-EG"/>
        </w:rPr>
        <w:t xml:space="preserve"> </w:t>
      </w:r>
    </w:p>
    <w:p w14:paraId="5B89DEEB" w14:textId="0DC237D0" w:rsidR="00DC5DDB" w:rsidRPr="00DC5DDB" w:rsidRDefault="00DC5DDB" w:rsidP="00DC5DDB">
      <w:pPr>
        <w:rPr>
          <w:i/>
          <w:iCs/>
          <w:lang w:bidi="ar-EG"/>
        </w:rPr>
      </w:pPr>
      <w:r w:rsidRPr="00DC5DDB">
        <w:rPr>
          <w:i/>
          <w:iCs/>
          <w:lang w:bidi="ar-EG"/>
        </w:rPr>
        <w:t xml:space="preserve">Брусов Владислав Станиславович </w:t>
      </w:r>
      <w:r w:rsidRPr="00DC5DDB">
        <w:rPr>
          <w:lang w:bidi="ar-EG"/>
        </w:rPr>
        <w:t xml:space="preserve">– </w:t>
      </w:r>
      <w:r>
        <w:rPr>
          <w:lang w:bidi="ar-EG"/>
        </w:rPr>
        <w:t>студент Института истории Санкт</w:t>
      </w:r>
      <w:r>
        <w:rPr>
          <w:lang w:bidi="ar-EG"/>
        </w:rPr>
        <w:noBreakHyphen/>
        <w:t xml:space="preserve">Петербургского государственного университета, </w:t>
      </w:r>
      <w:r w:rsidRPr="00DC5DDB">
        <w:rPr>
          <w:lang w:bidi="ar-EG"/>
        </w:rPr>
        <w:t>+79006345004</w:t>
      </w:r>
      <w:r>
        <w:rPr>
          <w:lang w:bidi="ar-EG"/>
        </w:rPr>
        <w:t xml:space="preserve">, </w:t>
      </w:r>
      <w:hyperlink r:id="rId8" w:history="1">
        <w:r w:rsidRPr="008D6EDD">
          <w:rPr>
            <w:rStyle w:val="a4"/>
            <w:lang w:bidi="ar-EG"/>
          </w:rPr>
          <w:t>brusov2048@mail.ru</w:t>
        </w:r>
      </w:hyperlink>
      <w:r>
        <w:rPr>
          <w:lang w:bidi="ar-EG"/>
        </w:rPr>
        <w:t xml:space="preserve"> </w:t>
      </w:r>
    </w:p>
    <w:p w14:paraId="29530877" w14:textId="609C257F" w:rsidR="00D61D0A" w:rsidRDefault="00D61D0A" w:rsidP="00D61D0A">
      <w:pPr>
        <w:rPr>
          <w:lang w:bidi="ar-EG"/>
        </w:rPr>
      </w:pPr>
      <w:proofErr w:type="spellStart"/>
      <w:r w:rsidRPr="003334E5">
        <w:rPr>
          <w:i/>
          <w:iCs/>
          <w:lang w:bidi="ar-EG"/>
        </w:rPr>
        <w:t>Голдовский</w:t>
      </w:r>
      <w:proofErr w:type="spellEnd"/>
      <w:r w:rsidRPr="003334E5">
        <w:rPr>
          <w:i/>
          <w:iCs/>
          <w:lang w:bidi="ar-EG"/>
        </w:rPr>
        <w:t xml:space="preserve"> Алексей Александрович</w:t>
      </w:r>
      <w:r>
        <w:rPr>
          <w:lang w:bidi="ar-EG"/>
        </w:rPr>
        <w:t xml:space="preserve"> – </w:t>
      </w:r>
      <w:r w:rsidRPr="00D61D0A">
        <w:rPr>
          <w:lang w:bidi="ar-EG"/>
        </w:rPr>
        <w:t>заместитель заведующего научно-просветительного отдела</w:t>
      </w:r>
      <w:r>
        <w:rPr>
          <w:lang w:bidi="ar-EG"/>
        </w:rPr>
        <w:t xml:space="preserve"> </w:t>
      </w:r>
      <w:r w:rsidRPr="00D61D0A">
        <w:rPr>
          <w:lang w:bidi="ar-EG"/>
        </w:rPr>
        <w:t>Государственный Музе</w:t>
      </w:r>
      <w:r>
        <w:rPr>
          <w:lang w:bidi="ar-EG"/>
        </w:rPr>
        <w:t>я</w:t>
      </w:r>
      <w:r w:rsidRPr="00D61D0A">
        <w:rPr>
          <w:lang w:bidi="ar-EG"/>
        </w:rPr>
        <w:t xml:space="preserve"> Политической Истории России</w:t>
      </w:r>
      <w:r>
        <w:rPr>
          <w:lang w:bidi="ar-EG"/>
        </w:rPr>
        <w:t xml:space="preserve">, +79218909721, </w:t>
      </w:r>
      <w:hyperlink r:id="rId9" w:history="1">
        <w:r w:rsidRPr="008D6EDD">
          <w:rPr>
            <w:rStyle w:val="a4"/>
            <w:lang w:bidi="ar-EG"/>
          </w:rPr>
          <w:t>qj96@mail.ru</w:t>
        </w:r>
      </w:hyperlink>
    </w:p>
    <w:p w14:paraId="1D9BB791" w14:textId="48D45290" w:rsidR="009F36A6" w:rsidRDefault="009F36A6" w:rsidP="00D61D0A">
      <w:pPr>
        <w:rPr>
          <w:i/>
          <w:iCs/>
          <w:lang w:bidi="ar-EG"/>
        </w:rPr>
      </w:pPr>
      <w:r w:rsidRPr="009F36A6">
        <w:rPr>
          <w:i/>
          <w:iCs/>
          <w:lang w:bidi="ar-EG"/>
        </w:rPr>
        <w:t>Малиновский Никита Александрович</w:t>
      </w:r>
      <w:r>
        <w:rPr>
          <w:i/>
          <w:iCs/>
          <w:lang w:bidi="ar-EG"/>
        </w:rPr>
        <w:t xml:space="preserve"> </w:t>
      </w:r>
      <w:r w:rsidRPr="009F36A6">
        <w:rPr>
          <w:lang w:bidi="ar-EG"/>
        </w:rPr>
        <w:t>–</w:t>
      </w:r>
      <w:r>
        <w:rPr>
          <w:lang w:bidi="ar-EG"/>
        </w:rPr>
        <w:t xml:space="preserve"> р</w:t>
      </w:r>
      <w:r w:rsidRPr="009F36A6">
        <w:rPr>
          <w:lang w:bidi="ar-EG"/>
        </w:rPr>
        <w:t>уководитель С</w:t>
      </w:r>
      <w:r>
        <w:rPr>
          <w:lang w:bidi="ar-EG"/>
        </w:rPr>
        <w:t>туденческого научного общества Д</w:t>
      </w:r>
      <w:r w:rsidRPr="009F36A6">
        <w:rPr>
          <w:lang w:bidi="ar-EG"/>
        </w:rPr>
        <w:t>епартамента истории НИУ ВШЭ - Санкт-Петербург</w:t>
      </w:r>
      <w:r>
        <w:rPr>
          <w:lang w:bidi="ar-EG"/>
        </w:rPr>
        <w:t xml:space="preserve">, </w:t>
      </w:r>
      <w:r w:rsidR="001B5ED9" w:rsidRPr="001B5ED9">
        <w:rPr>
          <w:lang w:bidi="ar-EG"/>
        </w:rPr>
        <w:t>+79218831278</w:t>
      </w:r>
      <w:r w:rsidR="001B5ED9">
        <w:rPr>
          <w:lang w:bidi="ar-EG"/>
        </w:rPr>
        <w:t xml:space="preserve">, </w:t>
      </w:r>
      <w:hyperlink r:id="rId10" w:history="1">
        <w:r w:rsidR="001B5ED9" w:rsidRPr="00373587">
          <w:rPr>
            <w:rStyle w:val="a4"/>
            <w:lang w:bidi="ar-EG"/>
          </w:rPr>
          <w:t>namalinovskiy@edu.hse.ru</w:t>
        </w:r>
      </w:hyperlink>
      <w:r w:rsidR="001B5ED9">
        <w:rPr>
          <w:lang w:bidi="ar-EG"/>
        </w:rPr>
        <w:t xml:space="preserve"> </w:t>
      </w:r>
    </w:p>
    <w:p w14:paraId="61575034" w14:textId="25F16817" w:rsidR="00C07949" w:rsidRDefault="00C07949" w:rsidP="00D61D0A">
      <w:pPr>
        <w:rPr>
          <w:lang w:bidi="ar-EG"/>
        </w:rPr>
      </w:pPr>
      <w:proofErr w:type="spellStart"/>
      <w:r w:rsidRPr="00C07949">
        <w:rPr>
          <w:i/>
          <w:iCs/>
          <w:lang w:bidi="ar-EG"/>
        </w:rPr>
        <w:t>Матлин</w:t>
      </w:r>
      <w:proofErr w:type="spellEnd"/>
      <w:r w:rsidRPr="00C07949">
        <w:rPr>
          <w:i/>
          <w:iCs/>
          <w:lang w:bidi="ar-EG"/>
        </w:rPr>
        <w:t xml:space="preserve"> Александр Дмитриевич</w:t>
      </w:r>
      <w:r>
        <w:rPr>
          <w:lang w:bidi="ar-EG"/>
        </w:rPr>
        <w:t xml:space="preserve"> – магистр истории, преподаватель истории ГБОУ СОШ № 35 г. Санкт-Петербурга, </w:t>
      </w:r>
      <w:r w:rsidR="0087185A">
        <w:rPr>
          <w:lang w:bidi="ar-EG"/>
        </w:rPr>
        <w:t>+7</w:t>
      </w:r>
      <w:r w:rsidR="0087185A" w:rsidRPr="0087185A">
        <w:rPr>
          <w:lang w:bidi="ar-EG"/>
        </w:rPr>
        <w:t>9112948801</w:t>
      </w:r>
      <w:r w:rsidR="0087185A">
        <w:rPr>
          <w:lang w:bidi="ar-EG"/>
        </w:rPr>
        <w:t xml:space="preserve">, </w:t>
      </w:r>
      <w:hyperlink r:id="rId11" w:history="1">
        <w:r w:rsidR="009F36A6" w:rsidRPr="00373587">
          <w:rPr>
            <w:rStyle w:val="a4"/>
            <w:lang w:bidi="ar-EG"/>
          </w:rPr>
          <w:t>alexander-matlin@mail.ru</w:t>
        </w:r>
      </w:hyperlink>
      <w:r w:rsidR="009F36A6">
        <w:rPr>
          <w:lang w:bidi="ar-EG"/>
        </w:rPr>
        <w:t xml:space="preserve"> </w:t>
      </w:r>
    </w:p>
    <w:p w14:paraId="4F575E28" w14:textId="405FE1D0" w:rsidR="00235666" w:rsidRDefault="00235666" w:rsidP="00D61D0A">
      <w:pPr>
        <w:rPr>
          <w:lang w:bidi="ar-EG"/>
        </w:rPr>
      </w:pPr>
      <w:proofErr w:type="spellStart"/>
      <w:r w:rsidRPr="00235666">
        <w:rPr>
          <w:i/>
          <w:iCs/>
          <w:lang w:bidi="ar-EG"/>
        </w:rPr>
        <w:t>Халимочкин</w:t>
      </w:r>
      <w:proofErr w:type="spellEnd"/>
      <w:r w:rsidRPr="00235666">
        <w:rPr>
          <w:i/>
          <w:iCs/>
          <w:lang w:bidi="ar-EG"/>
        </w:rPr>
        <w:t xml:space="preserve"> Владимир Сергеевич</w:t>
      </w:r>
      <w:r>
        <w:rPr>
          <w:lang w:bidi="ar-EG"/>
        </w:rPr>
        <w:t xml:space="preserve"> </w:t>
      </w:r>
      <w:r>
        <w:rPr>
          <w:lang w:bidi="ar-EG"/>
        </w:rPr>
        <w:softHyphen/>
        <w:t>– студент Института истории Санкт</w:t>
      </w:r>
      <w:r>
        <w:rPr>
          <w:lang w:bidi="ar-EG"/>
        </w:rPr>
        <w:noBreakHyphen/>
        <w:t xml:space="preserve">Петербургского государственного университета, </w:t>
      </w:r>
      <w:r w:rsidRPr="00235666">
        <w:rPr>
          <w:lang w:bidi="ar-EG"/>
        </w:rPr>
        <w:t>+79051020738</w:t>
      </w:r>
      <w:r>
        <w:rPr>
          <w:lang w:bidi="ar-EG"/>
        </w:rPr>
        <w:t xml:space="preserve">, </w:t>
      </w:r>
      <w:hyperlink r:id="rId12" w:history="1">
        <w:r w:rsidRPr="008D6EDD">
          <w:rPr>
            <w:rStyle w:val="a4"/>
            <w:lang w:bidi="ar-EG"/>
          </w:rPr>
          <w:t>st069388@student.spbu.ru</w:t>
        </w:r>
      </w:hyperlink>
      <w:r>
        <w:rPr>
          <w:lang w:bidi="ar-EG"/>
        </w:rPr>
        <w:t xml:space="preserve"> </w:t>
      </w:r>
    </w:p>
    <w:p w14:paraId="3B180BE9" w14:textId="664EAC7B" w:rsidR="00D61D0A" w:rsidRPr="003334E5" w:rsidRDefault="003334E5" w:rsidP="003334E5">
      <w:pPr>
        <w:rPr>
          <w:lang w:bidi="ar-EG"/>
        </w:rPr>
      </w:pPr>
      <w:r w:rsidRPr="009F6B12">
        <w:rPr>
          <w:i/>
          <w:iCs/>
          <w:lang w:bidi="ar-EG"/>
        </w:rPr>
        <w:t>Шашонков Павел Александрович</w:t>
      </w:r>
      <w:r>
        <w:rPr>
          <w:lang w:bidi="ar-EG"/>
        </w:rPr>
        <w:t xml:space="preserve"> – стажёр-исследователь </w:t>
      </w:r>
      <w:r w:rsidRPr="003334E5">
        <w:rPr>
          <w:lang w:bidi="ar-EG"/>
        </w:rPr>
        <w:t>Международн</w:t>
      </w:r>
      <w:r>
        <w:rPr>
          <w:lang w:bidi="ar-EG"/>
        </w:rPr>
        <w:t>ой</w:t>
      </w:r>
      <w:r w:rsidRPr="003334E5">
        <w:rPr>
          <w:lang w:bidi="ar-EG"/>
        </w:rPr>
        <w:t xml:space="preserve"> лаборатори</w:t>
      </w:r>
      <w:r>
        <w:rPr>
          <w:lang w:bidi="ar-EG"/>
        </w:rPr>
        <w:t>и</w:t>
      </w:r>
      <w:r w:rsidRPr="003334E5">
        <w:rPr>
          <w:lang w:bidi="ar-EG"/>
        </w:rPr>
        <w:t xml:space="preserve"> региональной истории России НИУ ВШЭ</w:t>
      </w:r>
      <w:r>
        <w:rPr>
          <w:lang w:bidi="ar-EG"/>
        </w:rPr>
        <w:t xml:space="preserve">, +79118273703, </w:t>
      </w:r>
      <w:hyperlink r:id="rId13" w:history="1">
        <w:r w:rsidRPr="008D6EDD">
          <w:rPr>
            <w:rStyle w:val="a4"/>
            <w:lang w:val="en-US" w:bidi="ar-EG"/>
          </w:rPr>
          <w:t>shashpavel</w:t>
        </w:r>
        <w:r w:rsidRPr="008D6EDD">
          <w:rPr>
            <w:rStyle w:val="a4"/>
            <w:lang w:bidi="ar-EG"/>
          </w:rPr>
          <w:t>@</w:t>
        </w:r>
        <w:r w:rsidRPr="008D6EDD">
          <w:rPr>
            <w:rStyle w:val="a4"/>
            <w:lang w:val="en-US" w:bidi="ar-EG"/>
          </w:rPr>
          <w:t>yandex</w:t>
        </w:r>
        <w:r w:rsidRPr="008D6EDD">
          <w:rPr>
            <w:rStyle w:val="a4"/>
            <w:lang w:bidi="ar-EG"/>
          </w:rPr>
          <w:t>.</w:t>
        </w:r>
        <w:proofErr w:type="spellStart"/>
        <w:r w:rsidRPr="008D6EDD">
          <w:rPr>
            <w:rStyle w:val="a4"/>
            <w:lang w:val="en-US" w:bidi="ar-EG"/>
          </w:rPr>
          <w:t>ru</w:t>
        </w:r>
        <w:proofErr w:type="spellEnd"/>
      </w:hyperlink>
      <w:r w:rsidRPr="003334E5">
        <w:rPr>
          <w:lang w:bidi="ar-EG"/>
        </w:rPr>
        <w:t xml:space="preserve"> </w:t>
      </w:r>
    </w:p>
    <w:p w14:paraId="4C5A06EA" w14:textId="77777777" w:rsidR="004E5655" w:rsidRDefault="004E5655" w:rsidP="00AA0501">
      <w:pPr>
        <w:rPr>
          <w:lang w:bidi="ar-EG"/>
        </w:rPr>
      </w:pPr>
    </w:p>
    <w:p w14:paraId="02413F1B" w14:textId="4D9494A2" w:rsidR="00030DE9" w:rsidRDefault="00CC6338" w:rsidP="00AA0501">
      <w:pPr>
        <w:rPr>
          <w:lang w:bidi="ar-EG"/>
        </w:rPr>
      </w:pPr>
      <w:r w:rsidRPr="00CC6338">
        <w:rPr>
          <w:b/>
          <w:lang w:bidi="ar-EG"/>
        </w:rPr>
        <w:t>Публикация материалов</w:t>
      </w:r>
      <w:r>
        <w:rPr>
          <w:lang w:bidi="ar-EG"/>
        </w:rPr>
        <w:t xml:space="preserve">: участникам конференции будет предложено отправить на основе докладов статьи, которые будут опубликованы в сборнике материалов конференции, </w:t>
      </w:r>
      <w:r w:rsidR="00BC2246">
        <w:rPr>
          <w:lang w:bidi="ar-EG"/>
        </w:rPr>
        <w:t>индексируемом</w:t>
      </w:r>
      <w:r>
        <w:rPr>
          <w:lang w:bidi="ar-EG"/>
        </w:rPr>
        <w:t xml:space="preserve"> в РИНЦ</w:t>
      </w:r>
    </w:p>
    <w:p w14:paraId="1C1EA908" w14:textId="77777777" w:rsidR="00030DE9" w:rsidRDefault="00030DE9" w:rsidP="00AA0501">
      <w:pPr>
        <w:rPr>
          <w:lang w:bidi="ar-EG"/>
        </w:rPr>
      </w:pPr>
      <w:r>
        <w:rPr>
          <w:lang w:bidi="ar-EG"/>
        </w:rPr>
        <w:t>Оформление статьи:</w:t>
      </w:r>
    </w:p>
    <w:p w14:paraId="5F47508E" w14:textId="200E2567" w:rsidR="00CC6338" w:rsidRDefault="00CC6338" w:rsidP="00CC6338">
      <w:pPr>
        <w:rPr>
          <w:lang w:bidi="ar-EG"/>
        </w:rPr>
      </w:pPr>
      <w:r>
        <w:rPr>
          <w:lang w:bidi="ar-EG"/>
        </w:rPr>
        <w:lastRenderedPageBreak/>
        <w:t xml:space="preserve">Имя файла (только Word) – фамилия автора (авторов). Объем </w:t>
      </w:r>
      <w:r w:rsidRPr="00CC6338">
        <w:rPr>
          <w:lang w:bidi="ar-EG"/>
        </w:rPr>
        <w:t>до 1</w:t>
      </w:r>
      <w:r w:rsidR="000F7CDC">
        <w:rPr>
          <w:lang w:bidi="ar-EG"/>
        </w:rPr>
        <w:t>5</w:t>
      </w:r>
      <w:r w:rsidRPr="00CC6338">
        <w:rPr>
          <w:lang w:bidi="ar-EG"/>
        </w:rPr>
        <w:t xml:space="preserve"> тыс. знаков</w:t>
      </w:r>
      <w:r>
        <w:rPr>
          <w:lang w:bidi="ar-EG"/>
        </w:rPr>
        <w:t xml:space="preserve">. Интервал (междустрочный) – 1, интервал (перед/после) – 0, Шрифт 14 Times New </w:t>
      </w:r>
      <w:proofErr w:type="spellStart"/>
      <w:r w:rsidR="000F7CDC">
        <w:rPr>
          <w:lang w:bidi="ar-EG"/>
        </w:rPr>
        <w:t>Roman</w:t>
      </w:r>
      <w:proofErr w:type="spellEnd"/>
      <w:r w:rsidR="000F7CDC">
        <w:rPr>
          <w:lang w:bidi="ar-EG"/>
        </w:rPr>
        <w:t>.</w:t>
      </w:r>
      <w:r>
        <w:rPr>
          <w:lang w:bidi="ar-EG"/>
        </w:rPr>
        <w:t xml:space="preserve"> Поля верхнее, нижнее, левое и правое 2 см.</w:t>
      </w:r>
    </w:p>
    <w:p w14:paraId="4DEA2E5A" w14:textId="03DCAE9F" w:rsidR="00CC6338" w:rsidRDefault="00CC6338" w:rsidP="00CC6338">
      <w:pPr>
        <w:rPr>
          <w:lang w:bidi="ar-EG"/>
        </w:rPr>
      </w:pPr>
      <w:r>
        <w:rPr>
          <w:lang w:bidi="ar-EG"/>
        </w:rPr>
        <w:t xml:space="preserve">В статье сначала набирается в левом верхнем углу страницы: фамилия, имя, </w:t>
      </w:r>
      <w:r w:rsidR="00BC2246">
        <w:rPr>
          <w:lang w:bidi="ar-EG"/>
        </w:rPr>
        <w:t>отчество автора</w:t>
      </w:r>
      <w:r>
        <w:rPr>
          <w:lang w:bidi="ar-EG"/>
        </w:rPr>
        <w:t xml:space="preserve"> (полностью), ученое звание, степень, должность (если есть), название организации (учреждения). Для студентов обязательно указание научного руководителя: ученая степень, звание, должность, ФИО (полностью).</w:t>
      </w:r>
    </w:p>
    <w:p w14:paraId="2C011993" w14:textId="5DA8B71D" w:rsidR="00CC6338" w:rsidRDefault="00CC6338" w:rsidP="00CC6338">
      <w:pPr>
        <w:rPr>
          <w:lang w:bidi="ar-EG"/>
        </w:rPr>
      </w:pPr>
      <w:r>
        <w:rPr>
          <w:lang w:bidi="ar-EG"/>
        </w:rPr>
        <w:t xml:space="preserve">Затем через 1 интервал по центру печатается полужирным шрифтом 14pt название статьи. После названия следует указать Аннотацию статьи (6 – 8 предложений). После Аннотации – ключевые слова (5 – 7). </w:t>
      </w:r>
    </w:p>
    <w:p w14:paraId="413EDEF0" w14:textId="168959CC" w:rsidR="00CC6338" w:rsidRDefault="00CC6338" w:rsidP="00CC6338">
      <w:pPr>
        <w:rPr>
          <w:lang w:bidi="ar-EG"/>
        </w:rPr>
      </w:pPr>
      <w:r>
        <w:rPr>
          <w:lang w:bidi="ar-EG"/>
        </w:rPr>
        <w:t xml:space="preserve">Сноски постраничные, автоматические, интервал 1, Шрифт 10 Times New </w:t>
      </w:r>
      <w:proofErr w:type="spellStart"/>
      <w:r>
        <w:rPr>
          <w:lang w:bidi="ar-EG"/>
        </w:rPr>
        <w:t>Roman</w:t>
      </w:r>
      <w:proofErr w:type="spellEnd"/>
      <w:r>
        <w:rPr>
          <w:lang w:bidi="ar-EG"/>
        </w:rPr>
        <w:t xml:space="preserve">, нумерация сносок сквозная, оформление в соответствии с требованиями ГОСТ 7.0.5-2008 «Библиографическая ссылка». </w:t>
      </w:r>
      <w:r w:rsidR="003272A3" w:rsidRPr="003272A3">
        <w:rPr>
          <w:lang w:bidi="ar-EG"/>
        </w:rPr>
        <w:t>Сноски могут содержать как ссылки на литературу и источники, так и развернутые примечания. Сноски не входят в общий объем знаков.</w:t>
      </w:r>
      <w:r>
        <w:rPr>
          <w:lang w:bidi="ar-EG"/>
        </w:rPr>
        <w:t xml:space="preserve"> Ссылки на электронные ресурсы следует давать полностью, до главной страницы, а не на сайт в целом.</w:t>
      </w:r>
    </w:p>
    <w:p w14:paraId="23FB826B" w14:textId="77777777" w:rsidR="00CC6338" w:rsidRDefault="00CC6338" w:rsidP="00CC6338">
      <w:pPr>
        <w:rPr>
          <w:lang w:bidi="ar-EG"/>
        </w:rPr>
      </w:pPr>
      <w:r>
        <w:rPr>
          <w:lang w:bidi="ar-EG"/>
        </w:rPr>
        <w:t>После текста статьи обязателен «Список литературы». Источники указывать в общем списке литературы, в алфавитном порядке. Литература на иностранных языках указывается после литературы на русском языке в алфавитном порядке.</w:t>
      </w:r>
    </w:p>
    <w:p w14:paraId="7710D644" w14:textId="77777777" w:rsidR="00111A88" w:rsidRDefault="00111A88">
      <w:pPr>
        <w:ind w:firstLine="0"/>
        <w:jc w:val="left"/>
        <w:rPr>
          <w:lang w:bidi="ar-EG"/>
        </w:rPr>
      </w:pPr>
      <w:r>
        <w:rPr>
          <w:lang w:bidi="ar-EG"/>
        </w:rPr>
        <w:br w:type="page"/>
      </w:r>
    </w:p>
    <w:p w14:paraId="60183F60" w14:textId="739D5D4A" w:rsidR="00030DE9" w:rsidRPr="00030DE9" w:rsidRDefault="00030DE9" w:rsidP="00111A88">
      <w:pPr>
        <w:ind w:firstLine="0"/>
        <w:jc w:val="center"/>
        <w:rPr>
          <w:b/>
          <w:bCs/>
          <w:lang w:bidi="ar-EG"/>
        </w:rPr>
      </w:pPr>
      <w:r w:rsidRPr="00030DE9">
        <w:rPr>
          <w:b/>
          <w:bCs/>
          <w:i/>
          <w:iCs/>
          <w:lang w:bidi="ar-EG"/>
        </w:rPr>
        <w:lastRenderedPageBreak/>
        <w:t>Заявка участника</w:t>
      </w:r>
      <w:r w:rsidRPr="00030DE9">
        <w:rPr>
          <w:b/>
          <w:bCs/>
          <w:lang w:bidi="ar-EG"/>
        </w:rPr>
        <w:t>*</w:t>
      </w:r>
    </w:p>
    <w:p w14:paraId="1D443FA3" w14:textId="4E7AFCA1" w:rsidR="00030DE9" w:rsidRPr="00030DE9" w:rsidRDefault="00030DE9" w:rsidP="00030DE9">
      <w:pPr>
        <w:jc w:val="center"/>
        <w:rPr>
          <w:b/>
          <w:bCs/>
          <w:lang w:bidi="ar-EG"/>
        </w:rPr>
      </w:pPr>
      <w:r w:rsidRPr="00030DE9">
        <w:rPr>
          <w:b/>
          <w:bCs/>
          <w:lang w:bidi="ar-EG"/>
        </w:rPr>
        <w:t>I Всероссийская научная конференция «Ветер Перестройки (1985-1999)» (г. Санкт</w:t>
      </w:r>
      <w:r w:rsidRPr="00030DE9">
        <w:rPr>
          <w:b/>
          <w:bCs/>
          <w:lang w:bidi="ar-EG"/>
        </w:rPr>
        <w:noBreakHyphen/>
        <w:t xml:space="preserve">Петербург, </w:t>
      </w:r>
      <w:r w:rsidRPr="00BC2246">
        <w:rPr>
          <w:b/>
          <w:bCs/>
          <w:lang w:bidi="ar-EG"/>
        </w:rPr>
        <w:t>2</w:t>
      </w:r>
      <w:r w:rsidR="00BC2246" w:rsidRPr="00BC2246">
        <w:rPr>
          <w:b/>
          <w:bCs/>
          <w:lang w:bidi="ar-EG"/>
        </w:rPr>
        <w:t>8</w:t>
      </w:r>
      <w:r w:rsidRPr="00BC2246">
        <w:rPr>
          <w:b/>
          <w:bCs/>
          <w:lang w:bidi="ar-EG"/>
        </w:rPr>
        <w:t>-3</w:t>
      </w:r>
      <w:r w:rsidR="00BC2246" w:rsidRPr="00BC2246">
        <w:rPr>
          <w:b/>
          <w:bCs/>
          <w:lang w:bidi="ar-EG"/>
        </w:rPr>
        <w:t>0</w:t>
      </w:r>
      <w:r w:rsidRPr="00BC2246">
        <w:rPr>
          <w:b/>
          <w:bCs/>
          <w:lang w:bidi="ar-EG"/>
        </w:rPr>
        <w:t xml:space="preserve"> октября 2021 г.</w:t>
      </w:r>
      <w:r w:rsidRPr="00030DE9">
        <w:rPr>
          <w:b/>
          <w:bCs/>
          <w:lang w:bidi="ar-EG"/>
        </w:rPr>
        <w:t>)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027"/>
      </w:tblGrid>
      <w:tr w:rsidR="00030DE9" w:rsidRPr="00692E0C" w14:paraId="6FBB374A" w14:textId="77777777" w:rsidTr="00030DE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0A0F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0"/>
              <w:jc w:val="center"/>
              <w:rPr>
                <w:color w:val="000000"/>
                <w:szCs w:val="24"/>
              </w:rPr>
            </w:pPr>
            <w:r w:rsidRPr="00692E0C">
              <w:rPr>
                <w:color w:val="000000"/>
                <w:szCs w:val="24"/>
              </w:rPr>
              <w:t>Фамилия Имя Отчество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0C3FB" w14:textId="77777777" w:rsidR="00030DE9" w:rsidRPr="00692E0C" w:rsidRDefault="00030DE9" w:rsidP="0003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14:paraId="561B488D" w14:textId="77777777" w:rsidR="00030DE9" w:rsidRPr="00692E0C" w:rsidRDefault="00030DE9" w:rsidP="0003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30DE9" w:rsidRPr="00692E0C" w14:paraId="10918688" w14:textId="77777777" w:rsidTr="00030DE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0B90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0"/>
              <w:jc w:val="center"/>
              <w:rPr>
                <w:color w:val="000000"/>
                <w:szCs w:val="24"/>
              </w:rPr>
            </w:pPr>
            <w:r w:rsidRPr="00692E0C">
              <w:rPr>
                <w:color w:val="000000"/>
                <w:szCs w:val="24"/>
              </w:rPr>
              <w:t>Место работы (место обучения) (</w:t>
            </w:r>
            <w:r w:rsidRPr="00692E0C">
              <w:rPr>
                <w:szCs w:val="24"/>
              </w:rPr>
              <w:t>полностью</w:t>
            </w:r>
            <w:r w:rsidRPr="00692E0C">
              <w:rPr>
                <w:color w:val="000000"/>
                <w:szCs w:val="24"/>
              </w:rPr>
              <w:t>)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992E9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  <w:p w14:paraId="58E601BC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  <w:p w14:paraId="0ADD6457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  <w:p w14:paraId="6A5F0551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  <w:p w14:paraId="5A5BD89B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</w:tc>
      </w:tr>
      <w:tr w:rsidR="00030DE9" w:rsidRPr="00692E0C" w14:paraId="6D2BEB0B" w14:textId="77777777" w:rsidTr="00030DE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C92D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0"/>
              <w:jc w:val="center"/>
              <w:rPr>
                <w:color w:val="000000"/>
                <w:szCs w:val="24"/>
              </w:rPr>
            </w:pPr>
            <w:r w:rsidRPr="00692E0C">
              <w:rPr>
                <w:color w:val="000000"/>
                <w:szCs w:val="24"/>
              </w:rPr>
              <w:t>Факультет/институт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C9EE9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  <w:p w14:paraId="32792923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</w:tc>
      </w:tr>
      <w:tr w:rsidR="00030DE9" w:rsidRPr="00692E0C" w14:paraId="46190F60" w14:textId="77777777" w:rsidTr="00030DE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0233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0"/>
              <w:jc w:val="center"/>
              <w:rPr>
                <w:color w:val="000000"/>
                <w:szCs w:val="24"/>
              </w:rPr>
            </w:pPr>
            <w:r w:rsidRPr="00692E0C">
              <w:rPr>
                <w:color w:val="000000"/>
                <w:szCs w:val="24"/>
              </w:rPr>
              <w:t>Кафедра/отдел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24C73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  <w:p w14:paraId="4B8B9D29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</w:tc>
      </w:tr>
      <w:tr w:rsidR="00030DE9" w:rsidRPr="00692E0C" w14:paraId="067612D3" w14:textId="77777777" w:rsidTr="00030DE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BBC7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0"/>
              <w:jc w:val="center"/>
              <w:rPr>
                <w:color w:val="000000"/>
                <w:szCs w:val="24"/>
              </w:rPr>
            </w:pPr>
            <w:r w:rsidRPr="00692E0C">
              <w:rPr>
                <w:color w:val="000000"/>
                <w:szCs w:val="24"/>
              </w:rPr>
              <w:t>Ученая степень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39C55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  <w:p w14:paraId="431136F4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</w:tc>
      </w:tr>
      <w:tr w:rsidR="00030DE9" w:rsidRPr="00692E0C" w14:paraId="4BB1B0E8" w14:textId="77777777" w:rsidTr="00030DE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D681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0"/>
              <w:jc w:val="center"/>
              <w:rPr>
                <w:color w:val="000000"/>
                <w:szCs w:val="24"/>
              </w:rPr>
            </w:pPr>
            <w:r w:rsidRPr="00692E0C">
              <w:rPr>
                <w:color w:val="000000"/>
                <w:szCs w:val="24"/>
              </w:rPr>
              <w:t>Ученое звание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E195C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  <w:p w14:paraId="359FBA0F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</w:tc>
      </w:tr>
      <w:tr w:rsidR="00030DE9" w:rsidRPr="00692E0C" w14:paraId="57AB04DC" w14:textId="77777777" w:rsidTr="00030DE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DDA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0"/>
              <w:jc w:val="center"/>
              <w:rPr>
                <w:color w:val="000000"/>
                <w:szCs w:val="24"/>
              </w:rPr>
            </w:pPr>
            <w:r w:rsidRPr="00692E0C">
              <w:rPr>
                <w:color w:val="000000"/>
                <w:szCs w:val="24"/>
              </w:rPr>
              <w:t>Должность (курс – для аспирантов</w:t>
            </w:r>
            <w:r>
              <w:rPr>
                <w:color w:val="000000"/>
                <w:szCs w:val="24"/>
              </w:rPr>
              <w:t>, магистрантов и студенто</w:t>
            </w:r>
            <w:r w:rsidRPr="00692E0C">
              <w:rPr>
                <w:color w:val="000000"/>
                <w:szCs w:val="24"/>
              </w:rPr>
              <w:t>в)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0B1C6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  <w:p w14:paraId="3BD0E341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</w:tc>
      </w:tr>
      <w:tr w:rsidR="00030DE9" w:rsidRPr="00692E0C" w14:paraId="634309E9" w14:textId="77777777" w:rsidTr="00030DE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5A5D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ФИО Научного руководителя (только для аспирантов, магистрантов, студентов)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597F2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</w:tc>
      </w:tr>
      <w:tr w:rsidR="00030DE9" w:rsidRPr="00692E0C" w14:paraId="1F299DCE" w14:textId="77777777" w:rsidTr="00030DE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182C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0"/>
              <w:jc w:val="center"/>
              <w:rPr>
                <w:color w:val="000000"/>
                <w:szCs w:val="24"/>
              </w:rPr>
            </w:pPr>
            <w:r w:rsidRPr="00692E0C">
              <w:rPr>
                <w:color w:val="000000"/>
                <w:szCs w:val="24"/>
              </w:rPr>
              <w:t>Адрес места работы (учёбы)</w:t>
            </w:r>
            <w:r>
              <w:rPr>
                <w:color w:val="000000"/>
                <w:szCs w:val="24"/>
              </w:rPr>
              <w:t xml:space="preserve"> </w:t>
            </w:r>
            <w:r w:rsidRPr="00692E0C">
              <w:rPr>
                <w:color w:val="000000"/>
                <w:szCs w:val="24"/>
              </w:rPr>
              <w:t>(с индексом)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C125F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</w:tc>
      </w:tr>
      <w:tr w:rsidR="00030DE9" w:rsidRPr="00692E0C" w14:paraId="17B7D3A2" w14:textId="77777777" w:rsidTr="00030DE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B2C4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0"/>
              <w:jc w:val="center"/>
              <w:rPr>
                <w:color w:val="000000"/>
                <w:szCs w:val="24"/>
              </w:rPr>
            </w:pPr>
            <w:r w:rsidRPr="00692E0C">
              <w:rPr>
                <w:color w:val="000000"/>
                <w:szCs w:val="24"/>
              </w:rPr>
              <w:t>Контактный тел.</w:t>
            </w:r>
            <w:r>
              <w:rPr>
                <w:color w:val="000000"/>
                <w:szCs w:val="24"/>
              </w:rPr>
              <w:t xml:space="preserve"> </w:t>
            </w:r>
            <w:r w:rsidRPr="00692E0C">
              <w:rPr>
                <w:color w:val="000000"/>
                <w:szCs w:val="24"/>
              </w:rPr>
              <w:t>(мобильный)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1D541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  <w:p w14:paraId="694F0676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</w:tc>
      </w:tr>
      <w:tr w:rsidR="00030DE9" w:rsidRPr="00692E0C" w14:paraId="0F781EE8" w14:textId="77777777" w:rsidTr="00030DE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9D83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0"/>
              <w:jc w:val="center"/>
              <w:rPr>
                <w:color w:val="000000"/>
                <w:szCs w:val="24"/>
              </w:rPr>
            </w:pPr>
            <w:r w:rsidRPr="00692E0C">
              <w:rPr>
                <w:color w:val="000000"/>
                <w:szCs w:val="24"/>
              </w:rPr>
              <w:t>E-mail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D4BC9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  <w:p w14:paraId="5FC12367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</w:tc>
      </w:tr>
      <w:tr w:rsidR="00030DE9" w:rsidRPr="00692E0C" w14:paraId="770AEFD1" w14:textId="77777777" w:rsidTr="00030DE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60C2" w14:textId="77777777" w:rsidR="00030DE9" w:rsidRPr="00692E0C" w:rsidRDefault="00030DE9" w:rsidP="00030DE9">
            <w:pPr>
              <w:ind w:firstLine="0"/>
              <w:jc w:val="center"/>
              <w:rPr>
                <w:rFonts w:eastAsia="Times New Roman"/>
              </w:rPr>
            </w:pPr>
            <w:r w:rsidRPr="004E5655">
              <w:rPr>
                <w:rFonts w:eastAsia="Times New Roman"/>
              </w:rPr>
              <w:t xml:space="preserve">Предполагаемая форма участия </w:t>
            </w:r>
            <w:r w:rsidRPr="004E5655">
              <w:rPr>
                <w:rFonts w:eastAsia="Times New Roman"/>
                <w:i/>
              </w:rPr>
              <w:t>очно/онлайн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AA7FA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i/>
                <w:iCs/>
                <w:szCs w:val="24"/>
              </w:rPr>
            </w:pPr>
          </w:p>
        </w:tc>
      </w:tr>
      <w:tr w:rsidR="00030DE9" w:rsidRPr="00692E0C" w14:paraId="45EAB63D" w14:textId="77777777" w:rsidTr="00030DE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287F" w14:textId="77777777" w:rsidR="00030DE9" w:rsidRPr="00692E0C" w:rsidRDefault="00030DE9" w:rsidP="00030DE9">
            <w:pPr>
              <w:ind w:firstLine="0"/>
              <w:jc w:val="center"/>
              <w:rPr>
                <w:rFonts w:eastAsia="Times New Roman"/>
              </w:rPr>
            </w:pPr>
            <w:r w:rsidRPr="00692E0C">
              <w:rPr>
                <w:rFonts w:eastAsia="Times New Roman"/>
              </w:rPr>
              <w:t>Название доклада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18ED7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  <w:p w14:paraId="0D31ADF1" w14:textId="77777777" w:rsidR="00030DE9" w:rsidRPr="00692E0C" w:rsidRDefault="00030DE9" w:rsidP="00030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</w:rPr>
            </w:pPr>
          </w:p>
        </w:tc>
      </w:tr>
    </w:tbl>
    <w:p w14:paraId="585E2B22" w14:textId="77777777" w:rsidR="00030DE9" w:rsidRPr="00030DE9" w:rsidRDefault="00030DE9" w:rsidP="00030DE9">
      <w:pPr>
        <w:rPr>
          <w:b/>
          <w:bCs/>
          <w:i/>
          <w:iCs/>
          <w:lang w:bidi="ar-EG"/>
        </w:rPr>
      </w:pPr>
    </w:p>
    <w:p w14:paraId="2FA9A38D" w14:textId="77777777" w:rsidR="00030DE9" w:rsidRPr="00030DE9" w:rsidRDefault="00030DE9" w:rsidP="00030DE9">
      <w:pPr>
        <w:rPr>
          <w:b/>
          <w:bCs/>
          <w:i/>
          <w:iCs/>
          <w:lang w:bidi="ar-EG"/>
        </w:rPr>
      </w:pPr>
      <w:r>
        <w:rPr>
          <w:b/>
          <w:bCs/>
          <w:i/>
          <w:iCs/>
          <w:lang w:bidi="ar-EG"/>
        </w:rPr>
        <w:t>*</w:t>
      </w:r>
      <w:r w:rsidRPr="00030DE9">
        <w:rPr>
          <w:b/>
          <w:bCs/>
          <w:i/>
          <w:iCs/>
          <w:lang w:bidi="ar-EG"/>
        </w:rPr>
        <w:t>Оформление заявки на участие в конференции означает согласие на обработку персональных данных, указанных в заявке.</w:t>
      </w:r>
    </w:p>
    <w:sectPr w:rsidR="00030DE9" w:rsidRPr="00030DE9" w:rsidSect="00D1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818"/>
    <w:multiLevelType w:val="hybridMultilevel"/>
    <w:tmpl w:val="18A01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451"/>
    <w:rsid w:val="00030DE9"/>
    <w:rsid w:val="000819D5"/>
    <w:rsid w:val="000F7CDC"/>
    <w:rsid w:val="00111A88"/>
    <w:rsid w:val="00176451"/>
    <w:rsid w:val="001B5ED9"/>
    <w:rsid w:val="00235666"/>
    <w:rsid w:val="00264285"/>
    <w:rsid w:val="0028618B"/>
    <w:rsid w:val="002A6DA2"/>
    <w:rsid w:val="002E445B"/>
    <w:rsid w:val="003272A3"/>
    <w:rsid w:val="003334E5"/>
    <w:rsid w:val="003779E2"/>
    <w:rsid w:val="00393BE4"/>
    <w:rsid w:val="004E5655"/>
    <w:rsid w:val="005D776B"/>
    <w:rsid w:val="005E015C"/>
    <w:rsid w:val="00671069"/>
    <w:rsid w:val="00765798"/>
    <w:rsid w:val="007C5727"/>
    <w:rsid w:val="007D56BA"/>
    <w:rsid w:val="008220BA"/>
    <w:rsid w:val="0087185A"/>
    <w:rsid w:val="008E2FBB"/>
    <w:rsid w:val="008F73FF"/>
    <w:rsid w:val="009F36A6"/>
    <w:rsid w:val="009F6B12"/>
    <w:rsid w:val="00A37602"/>
    <w:rsid w:val="00A42D60"/>
    <w:rsid w:val="00A946FB"/>
    <w:rsid w:val="00AA0501"/>
    <w:rsid w:val="00B22A2C"/>
    <w:rsid w:val="00BC03D0"/>
    <w:rsid w:val="00BC2246"/>
    <w:rsid w:val="00C07949"/>
    <w:rsid w:val="00CC6338"/>
    <w:rsid w:val="00CD062F"/>
    <w:rsid w:val="00D168B7"/>
    <w:rsid w:val="00D251AA"/>
    <w:rsid w:val="00D61D0A"/>
    <w:rsid w:val="00D7620B"/>
    <w:rsid w:val="00DC5DDB"/>
    <w:rsid w:val="00E91D57"/>
    <w:rsid w:val="00E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108F"/>
  <w15:docId w15:val="{446718D7-96C4-41FE-B740-15D400C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Деловой"/>
    <w:qFormat/>
    <w:rsid w:val="00BC03D0"/>
    <w:pPr>
      <w:ind w:firstLine="709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2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2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sov2048@mail.ru" TargetMode="External"/><Relationship Id="rId13" Type="http://schemas.openxmlformats.org/officeDocument/2006/relationships/hyperlink" Target="mailto:shashpave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120702@mail.ru" TargetMode="External"/><Relationship Id="rId12" Type="http://schemas.openxmlformats.org/officeDocument/2006/relationships/hyperlink" Target="mailto:st069388@student.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erperestroiki@mail.ru" TargetMode="External"/><Relationship Id="rId11" Type="http://schemas.openxmlformats.org/officeDocument/2006/relationships/hyperlink" Target="mailto:alexander-matlin@mail.ru" TargetMode="External"/><Relationship Id="rId5" Type="http://schemas.openxmlformats.org/officeDocument/2006/relationships/hyperlink" Target="mailto:veterperestroiki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amalinovskiy@edu.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j9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36</cp:revision>
  <dcterms:created xsi:type="dcterms:W3CDTF">2021-06-10T08:45:00Z</dcterms:created>
  <dcterms:modified xsi:type="dcterms:W3CDTF">2021-06-19T11:05:00Z</dcterms:modified>
</cp:coreProperties>
</file>